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98E" w:rsidRDefault="003B298E" w:rsidP="003975F2">
      <w:pPr>
        <w:pStyle w:val="a3"/>
        <w:spacing w:before="73"/>
        <w:ind w:left="220"/>
      </w:pPr>
      <w:r>
        <w:t>Персональный</w:t>
      </w:r>
      <w:r>
        <w:rPr>
          <w:spacing w:val="-5"/>
        </w:rPr>
        <w:t xml:space="preserve"> </w:t>
      </w:r>
      <w:r>
        <w:t>состав педагогических</w:t>
      </w:r>
      <w:r>
        <w:rPr>
          <w:spacing w:val="-5"/>
        </w:rPr>
        <w:t xml:space="preserve"> </w:t>
      </w:r>
      <w:r>
        <w:t>работников</w:t>
      </w:r>
      <w:r>
        <w:rPr>
          <w:spacing w:val="4"/>
        </w:rPr>
        <w:t xml:space="preserve"> </w:t>
      </w:r>
      <w:r w:rsidR="00B3606C">
        <w:t>дополнительного</w:t>
      </w:r>
      <w:r w:rsidR="004415EE">
        <w:t xml:space="preserve"> </w:t>
      </w:r>
      <w:r>
        <w:rPr>
          <w:spacing w:val="-4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202</w:t>
      </w:r>
      <w:r w:rsidR="00991597">
        <w:t>5</w:t>
      </w:r>
      <w:r>
        <w:t>-202</w:t>
      </w:r>
      <w:r w:rsidR="00991597">
        <w:t>6</w:t>
      </w:r>
      <w:r>
        <w:rPr>
          <w:spacing w:val="-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</w:t>
      </w:r>
    </w:p>
    <w:p w:rsidR="002260DD" w:rsidRDefault="002260DD">
      <w:pPr>
        <w:spacing w:before="4"/>
        <w:rPr>
          <w:b/>
          <w:sz w:val="21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31"/>
        <w:gridCol w:w="1393"/>
        <w:gridCol w:w="1603"/>
        <w:gridCol w:w="1701"/>
        <w:gridCol w:w="709"/>
        <w:gridCol w:w="709"/>
        <w:gridCol w:w="2977"/>
        <w:gridCol w:w="2127"/>
        <w:gridCol w:w="1416"/>
        <w:gridCol w:w="1560"/>
      </w:tblGrid>
      <w:tr w:rsidR="00C4598E" w:rsidRPr="00531923" w:rsidTr="003975F2">
        <w:trPr>
          <w:trHeight w:val="841"/>
        </w:trPr>
        <w:tc>
          <w:tcPr>
            <w:tcW w:w="1431" w:type="dxa"/>
          </w:tcPr>
          <w:p w:rsidR="00C4598E" w:rsidRPr="00531923" w:rsidRDefault="00C4598E">
            <w:pPr>
              <w:pStyle w:val="TableParagraph"/>
              <w:ind w:left="110" w:right="200"/>
              <w:rPr>
                <w:b/>
                <w:sz w:val="18"/>
                <w:szCs w:val="18"/>
              </w:rPr>
            </w:pPr>
            <w:r w:rsidRPr="00531923">
              <w:rPr>
                <w:b/>
                <w:sz w:val="18"/>
                <w:szCs w:val="18"/>
              </w:rPr>
              <w:t>Фамилия,</w:t>
            </w:r>
            <w:r w:rsidRPr="00531923">
              <w:rPr>
                <w:b/>
                <w:spacing w:val="-57"/>
                <w:sz w:val="18"/>
                <w:szCs w:val="18"/>
              </w:rPr>
              <w:t xml:space="preserve"> </w:t>
            </w:r>
            <w:r w:rsidRPr="00531923">
              <w:rPr>
                <w:b/>
                <w:sz w:val="18"/>
                <w:szCs w:val="18"/>
              </w:rPr>
              <w:t>имя,</w:t>
            </w:r>
            <w:r w:rsidRPr="00531923">
              <w:rPr>
                <w:b/>
                <w:spacing w:val="1"/>
                <w:sz w:val="18"/>
                <w:szCs w:val="18"/>
              </w:rPr>
              <w:t xml:space="preserve"> </w:t>
            </w:r>
            <w:r w:rsidRPr="00531923">
              <w:rPr>
                <w:b/>
                <w:sz w:val="18"/>
                <w:szCs w:val="18"/>
              </w:rPr>
              <w:t>отчество</w:t>
            </w:r>
            <w:r w:rsidRPr="00531923">
              <w:rPr>
                <w:b/>
                <w:spacing w:val="1"/>
                <w:sz w:val="18"/>
                <w:szCs w:val="18"/>
              </w:rPr>
              <w:t xml:space="preserve"> </w:t>
            </w:r>
            <w:r w:rsidRPr="00531923">
              <w:rPr>
                <w:b/>
                <w:sz w:val="18"/>
                <w:szCs w:val="18"/>
              </w:rPr>
              <w:t>(при</w:t>
            </w:r>
            <w:r w:rsidRPr="00531923">
              <w:rPr>
                <w:b/>
                <w:spacing w:val="1"/>
                <w:sz w:val="18"/>
                <w:szCs w:val="18"/>
              </w:rPr>
              <w:t xml:space="preserve"> </w:t>
            </w:r>
            <w:r w:rsidRPr="00531923">
              <w:rPr>
                <w:b/>
                <w:sz w:val="18"/>
                <w:szCs w:val="18"/>
              </w:rPr>
              <w:t>наличии)</w:t>
            </w:r>
          </w:p>
        </w:tc>
        <w:tc>
          <w:tcPr>
            <w:tcW w:w="1393" w:type="dxa"/>
          </w:tcPr>
          <w:p w:rsidR="00C4598E" w:rsidRPr="00531923" w:rsidRDefault="00C4598E">
            <w:pPr>
              <w:pStyle w:val="TableParagraph"/>
              <w:ind w:left="105" w:right="107"/>
              <w:rPr>
                <w:b/>
                <w:sz w:val="18"/>
                <w:szCs w:val="18"/>
              </w:rPr>
            </w:pPr>
            <w:r w:rsidRPr="00531923">
              <w:rPr>
                <w:b/>
                <w:sz w:val="18"/>
                <w:szCs w:val="18"/>
              </w:rPr>
              <w:t>Занимаемая</w:t>
            </w:r>
            <w:r w:rsidRPr="00531923">
              <w:rPr>
                <w:b/>
                <w:spacing w:val="1"/>
                <w:sz w:val="18"/>
                <w:szCs w:val="18"/>
              </w:rPr>
              <w:t xml:space="preserve"> </w:t>
            </w:r>
            <w:r w:rsidRPr="00531923">
              <w:rPr>
                <w:b/>
                <w:spacing w:val="-1"/>
                <w:sz w:val="18"/>
                <w:szCs w:val="18"/>
              </w:rPr>
              <w:t>должность</w:t>
            </w:r>
            <w:r w:rsidRPr="00531923">
              <w:rPr>
                <w:b/>
                <w:spacing w:val="-57"/>
                <w:sz w:val="18"/>
                <w:szCs w:val="18"/>
              </w:rPr>
              <w:t xml:space="preserve"> </w:t>
            </w:r>
            <w:r w:rsidRPr="00531923">
              <w:rPr>
                <w:b/>
                <w:sz w:val="18"/>
                <w:szCs w:val="18"/>
              </w:rPr>
              <w:t>(</w:t>
            </w:r>
            <w:proofErr w:type="gramStart"/>
            <w:r w:rsidRPr="00531923">
              <w:rPr>
                <w:b/>
                <w:sz w:val="18"/>
                <w:szCs w:val="18"/>
              </w:rPr>
              <w:t>должност</w:t>
            </w:r>
            <w:r w:rsidRPr="00531923">
              <w:rPr>
                <w:b/>
                <w:spacing w:val="-57"/>
                <w:sz w:val="18"/>
                <w:szCs w:val="18"/>
              </w:rPr>
              <w:t xml:space="preserve"> </w:t>
            </w:r>
            <w:r w:rsidRPr="00531923">
              <w:rPr>
                <w:b/>
                <w:sz w:val="18"/>
                <w:szCs w:val="18"/>
              </w:rPr>
              <w:t>и</w:t>
            </w:r>
            <w:proofErr w:type="gramEnd"/>
            <w:r w:rsidRPr="00531923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603" w:type="dxa"/>
          </w:tcPr>
          <w:p w:rsidR="00C4598E" w:rsidRPr="00531923" w:rsidRDefault="003975F2">
            <w:pPr>
              <w:pStyle w:val="TableParagraph"/>
              <w:spacing w:line="237" w:lineRule="auto"/>
              <w:ind w:left="104" w:right="253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Преподаваем</w:t>
            </w:r>
            <w:r w:rsidR="00C4598E" w:rsidRPr="00531923">
              <w:rPr>
                <w:sz w:val="18"/>
                <w:szCs w:val="18"/>
              </w:rPr>
              <w:t>ые учебные предметы, курсы, дисциплины (модули)</w:t>
            </w:r>
          </w:p>
        </w:tc>
        <w:tc>
          <w:tcPr>
            <w:tcW w:w="1701" w:type="dxa"/>
          </w:tcPr>
          <w:p w:rsidR="00C4598E" w:rsidRPr="00531923" w:rsidRDefault="00C4598E">
            <w:pPr>
              <w:pStyle w:val="TableParagraph"/>
              <w:spacing w:line="237" w:lineRule="auto"/>
              <w:ind w:left="104" w:right="162"/>
              <w:rPr>
                <w:b/>
                <w:sz w:val="18"/>
                <w:szCs w:val="18"/>
              </w:rPr>
            </w:pPr>
            <w:r w:rsidRPr="00531923">
              <w:rPr>
                <w:sz w:val="18"/>
                <w:szCs w:val="18"/>
              </w:rPr>
              <w:t>Уровень (уровни) профессионально го образования с указанием наименования направления подготовки и (или) специальности, в том числе научной, и квалификации;</w:t>
            </w:r>
          </w:p>
        </w:tc>
        <w:tc>
          <w:tcPr>
            <w:tcW w:w="709" w:type="dxa"/>
          </w:tcPr>
          <w:p w:rsidR="00C4598E" w:rsidRPr="00531923" w:rsidRDefault="00C4598E">
            <w:pPr>
              <w:pStyle w:val="TableParagraph"/>
              <w:spacing w:line="260" w:lineRule="exact"/>
              <w:ind w:left="108"/>
              <w:rPr>
                <w:b/>
                <w:sz w:val="18"/>
                <w:szCs w:val="18"/>
              </w:rPr>
            </w:pPr>
            <w:r w:rsidRPr="00531923">
              <w:rPr>
                <w:sz w:val="18"/>
                <w:szCs w:val="18"/>
              </w:rPr>
              <w:t xml:space="preserve">Ученая степень (при </w:t>
            </w:r>
            <w:proofErr w:type="gramStart"/>
            <w:r w:rsidRPr="00531923">
              <w:rPr>
                <w:sz w:val="18"/>
                <w:szCs w:val="18"/>
              </w:rPr>
              <w:t>наличи и</w:t>
            </w:r>
            <w:proofErr w:type="gramEnd"/>
            <w:r w:rsidRPr="00531923">
              <w:rPr>
                <w:sz w:val="18"/>
                <w:szCs w:val="18"/>
              </w:rPr>
              <w:t>)</w:t>
            </w:r>
          </w:p>
        </w:tc>
        <w:tc>
          <w:tcPr>
            <w:tcW w:w="709" w:type="dxa"/>
          </w:tcPr>
          <w:p w:rsidR="00C4598E" w:rsidRPr="00531923" w:rsidRDefault="00C4598E">
            <w:pPr>
              <w:pStyle w:val="TableParagraph"/>
              <w:ind w:left="103" w:right="98"/>
              <w:rPr>
                <w:b/>
                <w:sz w:val="18"/>
                <w:szCs w:val="18"/>
              </w:rPr>
            </w:pPr>
            <w:r w:rsidRPr="00531923">
              <w:rPr>
                <w:b/>
                <w:sz w:val="18"/>
                <w:szCs w:val="18"/>
              </w:rPr>
              <w:t>Ученое</w:t>
            </w:r>
            <w:r w:rsidRPr="00531923">
              <w:rPr>
                <w:b/>
                <w:spacing w:val="-57"/>
                <w:sz w:val="18"/>
                <w:szCs w:val="18"/>
              </w:rPr>
              <w:t xml:space="preserve"> </w:t>
            </w:r>
            <w:r w:rsidRPr="00531923">
              <w:rPr>
                <w:b/>
                <w:sz w:val="18"/>
                <w:szCs w:val="18"/>
              </w:rPr>
              <w:t>звание</w:t>
            </w:r>
            <w:r w:rsidRPr="00531923">
              <w:rPr>
                <w:b/>
                <w:spacing w:val="1"/>
                <w:sz w:val="18"/>
                <w:szCs w:val="18"/>
              </w:rPr>
              <w:t xml:space="preserve"> </w:t>
            </w:r>
            <w:r w:rsidRPr="00531923">
              <w:rPr>
                <w:b/>
                <w:sz w:val="18"/>
                <w:szCs w:val="18"/>
              </w:rPr>
              <w:t>(при</w:t>
            </w:r>
            <w:r w:rsidRPr="00531923">
              <w:rPr>
                <w:b/>
                <w:spacing w:val="1"/>
                <w:sz w:val="18"/>
                <w:szCs w:val="18"/>
              </w:rPr>
              <w:t xml:space="preserve"> </w:t>
            </w:r>
            <w:proofErr w:type="gramStart"/>
            <w:r w:rsidRPr="00531923">
              <w:rPr>
                <w:b/>
                <w:sz w:val="18"/>
                <w:szCs w:val="18"/>
              </w:rPr>
              <w:t>наличи</w:t>
            </w:r>
            <w:r w:rsidRPr="00531923">
              <w:rPr>
                <w:b/>
                <w:spacing w:val="-57"/>
                <w:sz w:val="18"/>
                <w:szCs w:val="18"/>
              </w:rPr>
              <w:t xml:space="preserve"> </w:t>
            </w:r>
            <w:r w:rsidRPr="00531923">
              <w:rPr>
                <w:b/>
                <w:sz w:val="18"/>
                <w:szCs w:val="18"/>
              </w:rPr>
              <w:t>и</w:t>
            </w:r>
            <w:proofErr w:type="gramEnd"/>
            <w:r w:rsidRPr="00531923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2977" w:type="dxa"/>
          </w:tcPr>
          <w:p w:rsidR="00C4598E" w:rsidRPr="00531923" w:rsidRDefault="00C4598E">
            <w:pPr>
              <w:pStyle w:val="TableParagraph"/>
              <w:ind w:right="87"/>
              <w:rPr>
                <w:b/>
                <w:sz w:val="18"/>
                <w:szCs w:val="18"/>
              </w:rPr>
            </w:pPr>
            <w:r w:rsidRPr="00531923">
              <w:rPr>
                <w:b/>
                <w:sz w:val="18"/>
                <w:szCs w:val="18"/>
              </w:rPr>
              <w:t>Повышение</w:t>
            </w:r>
            <w:r w:rsidRPr="00531923">
              <w:rPr>
                <w:b/>
                <w:spacing w:val="1"/>
                <w:sz w:val="18"/>
                <w:szCs w:val="18"/>
              </w:rPr>
              <w:t xml:space="preserve"> </w:t>
            </w:r>
            <w:r w:rsidRPr="00531923">
              <w:rPr>
                <w:b/>
                <w:sz w:val="18"/>
                <w:szCs w:val="18"/>
              </w:rPr>
              <w:t>квалификации</w:t>
            </w:r>
            <w:r w:rsidRPr="00531923">
              <w:rPr>
                <w:b/>
                <w:spacing w:val="-57"/>
                <w:sz w:val="18"/>
                <w:szCs w:val="18"/>
              </w:rPr>
              <w:t xml:space="preserve"> </w:t>
            </w:r>
            <w:r w:rsidRPr="00531923">
              <w:rPr>
                <w:b/>
                <w:sz w:val="18"/>
                <w:szCs w:val="18"/>
              </w:rPr>
              <w:t>и</w:t>
            </w:r>
            <w:r w:rsidRPr="00531923">
              <w:rPr>
                <w:b/>
                <w:spacing w:val="1"/>
                <w:sz w:val="18"/>
                <w:szCs w:val="18"/>
              </w:rPr>
              <w:t xml:space="preserve"> </w:t>
            </w:r>
            <w:r w:rsidRPr="00531923">
              <w:rPr>
                <w:b/>
                <w:sz w:val="18"/>
                <w:szCs w:val="18"/>
              </w:rPr>
              <w:t>(или)</w:t>
            </w:r>
            <w:r w:rsidRPr="00531923">
              <w:rPr>
                <w:b/>
                <w:spacing w:val="1"/>
                <w:sz w:val="18"/>
                <w:szCs w:val="18"/>
              </w:rPr>
              <w:t xml:space="preserve"> </w:t>
            </w:r>
            <w:r w:rsidRPr="00531923">
              <w:rPr>
                <w:b/>
                <w:sz w:val="18"/>
                <w:szCs w:val="18"/>
              </w:rPr>
              <w:t>профессиональная</w:t>
            </w:r>
            <w:r w:rsidRPr="00531923">
              <w:rPr>
                <w:b/>
                <w:spacing w:val="1"/>
                <w:sz w:val="18"/>
                <w:szCs w:val="18"/>
              </w:rPr>
              <w:t xml:space="preserve"> </w:t>
            </w:r>
            <w:proofErr w:type="gramStart"/>
            <w:r w:rsidRPr="00531923">
              <w:rPr>
                <w:b/>
                <w:sz w:val="18"/>
                <w:szCs w:val="18"/>
              </w:rPr>
              <w:t>переподготовк</w:t>
            </w:r>
            <w:r w:rsidRPr="00531923">
              <w:rPr>
                <w:b/>
                <w:spacing w:val="-57"/>
                <w:sz w:val="18"/>
                <w:szCs w:val="18"/>
              </w:rPr>
              <w:t xml:space="preserve"> </w:t>
            </w:r>
            <w:r w:rsidRPr="00531923">
              <w:rPr>
                <w:b/>
                <w:sz w:val="18"/>
                <w:szCs w:val="18"/>
              </w:rPr>
              <w:t>а</w:t>
            </w:r>
            <w:proofErr w:type="gramEnd"/>
            <w:r w:rsidRPr="00531923">
              <w:rPr>
                <w:b/>
                <w:spacing w:val="2"/>
                <w:sz w:val="18"/>
                <w:szCs w:val="18"/>
              </w:rPr>
              <w:t xml:space="preserve"> </w:t>
            </w:r>
            <w:r w:rsidRPr="00531923">
              <w:rPr>
                <w:b/>
                <w:sz w:val="18"/>
                <w:szCs w:val="18"/>
              </w:rPr>
              <w:t>(при</w:t>
            </w:r>
          </w:p>
          <w:p w:rsidR="00C4598E" w:rsidRPr="00531923" w:rsidRDefault="00C4598E">
            <w:pPr>
              <w:pStyle w:val="TableParagraph"/>
              <w:spacing w:line="260" w:lineRule="exact"/>
              <w:rPr>
                <w:b/>
                <w:sz w:val="18"/>
                <w:szCs w:val="18"/>
              </w:rPr>
            </w:pPr>
            <w:proofErr w:type="gramStart"/>
            <w:r w:rsidRPr="00531923">
              <w:rPr>
                <w:b/>
                <w:sz w:val="18"/>
                <w:szCs w:val="18"/>
              </w:rPr>
              <w:t>наличии</w:t>
            </w:r>
            <w:proofErr w:type="gramEnd"/>
            <w:r w:rsidRPr="00531923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2127" w:type="dxa"/>
          </w:tcPr>
          <w:p w:rsidR="00C4598E" w:rsidRPr="00531923" w:rsidRDefault="003975F2">
            <w:pPr>
              <w:pStyle w:val="TableParagraph"/>
              <w:ind w:left="102" w:right="116"/>
              <w:rPr>
                <w:b/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Профессиональн</w:t>
            </w:r>
            <w:r w:rsidR="00C4598E" w:rsidRPr="00531923">
              <w:rPr>
                <w:sz w:val="18"/>
                <w:szCs w:val="18"/>
              </w:rPr>
              <w:t>ая переподготовка (при наличии</w:t>
            </w:r>
            <w:proofErr w:type="gramEnd"/>
          </w:p>
        </w:tc>
        <w:tc>
          <w:tcPr>
            <w:tcW w:w="1416" w:type="dxa"/>
          </w:tcPr>
          <w:p w:rsidR="00C4598E" w:rsidRPr="00531923" w:rsidRDefault="00C4598E">
            <w:pPr>
              <w:pStyle w:val="TableParagraph"/>
              <w:ind w:left="102" w:right="127"/>
              <w:rPr>
                <w:b/>
                <w:sz w:val="18"/>
                <w:szCs w:val="18"/>
              </w:rPr>
            </w:pPr>
            <w:r w:rsidRPr="00531923">
              <w:rPr>
                <w:sz w:val="18"/>
                <w:szCs w:val="18"/>
              </w:rPr>
              <w:t xml:space="preserve">Сведения о </w:t>
            </w:r>
            <w:proofErr w:type="gramStart"/>
            <w:r w:rsidRPr="00531923">
              <w:rPr>
                <w:sz w:val="18"/>
                <w:szCs w:val="18"/>
              </w:rPr>
              <w:t>продолжительнос ти</w:t>
            </w:r>
            <w:proofErr w:type="gramEnd"/>
            <w:r w:rsidRPr="00531923">
              <w:rPr>
                <w:sz w:val="18"/>
                <w:szCs w:val="18"/>
              </w:rPr>
              <w:t xml:space="preserve"> опыта (лет) работы в профессионально й сфере, соответствующей образовательной деятельности по реализации учебных предметов, курсов, дисциплин</w:t>
            </w:r>
          </w:p>
        </w:tc>
        <w:tc>
          <w:tcPr>
            <w:tcW w:w="1560" w:type="dxa"/>
          </w:tcPr>
          <w:p w:rsidR="00C4598E" w:rsidRPr="00531923" w:rsidRDefault="003975F2">
            <w:pPr>
              <w:pStyle w:val="TableParagraph"/>
              <w:spacing w:line="242" w:lineRule="auto"/>
              <w:ind w:left="106" w:right="112"/>
              <w:rPr>
                <w:b/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Наименование общеобразовательной программы (общеобразовательн</w:t>
            </w:r>
            <w:r w:rsidR="00C4598E" w:rsidRPr="00531923">
              <w:rPr>
                <w:sz w:val="18"/>
                <w:szCs w:val="18"/>
              </w:rPr>
              <w:t xml:space="preserve">ых программ), код и наименование профессии, специальности (специальностей), направления (направлений) подготовки или укрупненной группы профессий, специальностей и направлений подготовки профессиональной образовательной программы высшего образования по программам бакалавриата, специалитета, магистратуры, ординатуры, ассистентуры стажировки, шифр и наименование области науки, группы научных специальностей, научной специальности программы (программ) подготовки научных и научно педагогических кадров в аспирантуре (адъюнктуре), в реализации </w:t>
            </w:r>
            <w:r w:rsidR="00C4598E" w:rsidRPr="00531923">
              <w:rPr>
                <w:sz w:val="18"/>
                <w:szCs w:val="18"/>
              </w:rPr>
              <w:lastRenderedPageBreak/>
              <w:t>которых участвует</w:t>
            </w:r>
            <w:proofErr w:type="gramEnd"/>
            <w:r w:rsidR="00C4598E" w:rsidRPr="00531923">
              <w:rPr>
                <w:sz w:val="18"/>
                <w:szCs w:val="18"/>
              </w:rPr>
              <w:t xml:space="preserve"> педагогический работник.</w:t>
            </w:r>
          </w:p>
        </w:tc>
      </w:tr>
      <w:tr w:rsidR="00C4598E" w:rsidRPr="00A97404" w:rsidTr="003975F2">
        <w:trPr>
          <w:trHeight w:val="3534"/>
        </w:trPr>
        <w:tc>
          <w:tcPr>
            <w:tcW w:w="1431" w:type="dxa"/>
          </w:tcPr>
          <w:p w:rsidR="00C4598E" w:rsidRPr="00A97404" w:rsidRDefault="00C4598E" w:rsidP="00D406BC">
            <w:pPr>
              <w:pStyle w:val="TableParagraph"/>
              <w:ind w:left="110" w:right="93"/>
              <w:rPr>
                <w:sz w:val="20"/>
                <w:szCs w:val="20"/>
              </w:rPr>
            </w:pPr>
            <w:r w:rsidRPr="00A97404">
              <w:rPr>
                <w:sz w:val="20"/>
                <w:szCs w:val="20"/>
              </w:rPr>
              <w:lastRenderedPageBreak/>
              <w:t>Брагина Ольга Александровна</w:t>
            </w:r>
          </w:p>
        </w:tc>
        <w:tc>
          <w:tcPr>
            <w:tcW w:w="1393" w:type="dxa"/>
          </w:tcPr>
          <w:p w:rsidR="00C4598E" w:rsidRPr="00A97404" w:rsidRDefault="0091610B" w:rsidP="003975F2">
            <w:pPr>
              <w:pStyle w:val="TableParagraph"/>
              <w:ind w:left="105" w:right="150"/>
              <w:rPr>
                <w:sz w:val="20"/>
                <w:szCs w:val="20"/>
              </w:rPr>
            </w:pPr>
            <w:r w:rsidRPr="00A97404">
              <w:rPr>
                <w:sz w:val="20"/>
                <w:szCs w:val="20"/>
              </w:rPr>
              <w:t>Педгог дополнительного образования</w:t>
            </w:r>
          </w:p>
        </w:tc>
        <w:tc>
          <w:tcPr>
            <w:tcW w:w="1603" w:type="dxa"/>
          </w:tcPr>
          <w:p w:rsidR="003975F2" w:rsidRPr="00A97404" w:rsidRDefault="00A97404" w:rsidP="003975F2">
            <w:pPr>
              <w:pStyle w:val="TableParagraph"/>
              <w:ind w:left="106" w:right="104"/>
              <w:rPr>
                <w:sz w:val="20"/>
                <w:szCs w:val="20"/>
              </w:rPr>
            </w:pPr>
            <w:r w:rsidRPr="00A97404">
              <w:rPr>
                <w:sz w:val="20"/>
                <w:szCs w:val="20"/>
              </w:rPr>
              <w:t>Кружок «Театральный»</w:t>
            </w:r>
          </w:p>
          <w:p w:rsidR="00C4598E" w:rsidRPr="00A97404" w:rsidRDefault="00C4598E" w:rsidP="00D406BC">
            <w:pPr>
              <w:pStyle w:val="TableParagraph"/>
              <w:spacing w:line="237" w:lineRule="auto"/>
              <w:ind w:left="104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C4598E" w:rsidRPr="00A97404" w:rsidRDefault="003975F2" w:rsidP="00A97404">
            <w:pPr>
              <w:pStyle w:val="TableParagraph"/>
              <w:ind w:left="104" w:right="320"/>
              <w:rPr>
                <w:sz w:val="20"/>
                <w:szCs w:val="20"/>
              </w:rPr>
            </w:pPr>
            <w:r w:rsidRPr="00A97404">
              <w:rPr>
                <w:sz w:val="20"/>
                <w:szCs w:val="20"/>
              </w:rPr>
              <w:t>Среднее</w:t>
            </w:r>
            <w:r w:rsidRPr="00A97404">
              <w:rPr>
                <w:spacing w:val="1"/>
                <w:sz w:val="20"/>
                <w:szCs w:val="20"/>
              </w:rPr>
              <w:t xml:space="preserve"> </w:t>
            </w:r>
            <w:r w:rsidRPr="00A97404">
              <w:rPr>
                <w:sz w:val="20"/>
                <w:szCs w:val="20"/>
              </w:rPr>
              <w:t xml:space="preserve">специальное, </w:t>
            </w:r>
            <w:r w:rsidR="00A97404">
              <w:rPr>
                <w:sz w:val="20"/>
                <w:szCs w:val="20"/>
              </w:rPr>
              <w:t>у</w:t>
            </w:r>
            <w:r w:rsidRPr="00A97404">
              <w:rPr>
                <w:sz w:val="20"/>
                <w:szCs w:val="20"/>
              </w:rPr>
              <w:t>читель</w:t>
            </w:r>
            <w:r w:rsidRPr="00A97404">
              <w:rPr>
                <w:spacing w:val="1"/>
                <w:sz w:val="20"/>
                <w:szCs w:val="20"/>
              </w:rPr>
              <w:t xml:space="preserve"> </w:t>
            </w:r>
            <w:r w:rsidRPr="00A97404">
              <w:rPr>
                <w:sz w:val="20"/>
                <w:szCs w:val="20"/>
              </w:rPr>
              <w:t>начальных</w:t>
            </w:r>
            <w:r w:rsidRPr="00A97404">
              <w:rPr>
                <w:spacing w:val="-57"/>
                <w:sz w:val="20"/>
                <w:szCs w:val="20"/>
              </w:rPr>
              <w:t xml:space="preserve"> </w:t>
            </w:r>
            <w:r w:rsidR="00A97404">
              <w:rPr>
                <w:sz w:val="20"/>
                <w:szCs w:val="20"/>
              </w:rPr>
              <w:t>классов</w:t>
            </w:r>
            <w:proofErr w:type="gramStart"/>
            <w:r w:rsidR="00A97404">
              <w:rPr>
                <w:sz w:val="20"/>
                <w:szCs w:val="20"/>
              </w:rPr>
              <w:t>.</w:t>
            </w:r>
            <w:proofErr w:type="gramEnd"/>
            <w:r w:rsidRPr="00A97404">
              <w:rPr>
                <w:sz w:val="20"/>
                <w:szCs w:val="20"/>
              </w:rPr>
              <w:t xml:space="preserve"> </w:t>
            </w:r>
            <w:proofErr w:type="gramStart"/>
            <w:r w:rsidR="00A97404">
              <w:rPr>
                <w:sz w:val="20"/>
                <w:szCs w:val="20"/>
              </w:rPr>
              <w:t>В</w:t>
            </w:r>
            <w:r w:rsidR="00A97404" w:rsidRPr="00A97404">
              <w:rPr>
                <w:sz w:val="20"/>
                <w:szCs w:val="20"/>
              </w:rPr>
              <w:t>ысшее</w:t>
            </w:r>
            <w:proofErr w:type="gramEnd"/>
            <w:r w:rsidR="00A97404">
              <w:rPr>
                <w:sz w:val="20"/>
                <w:szCs w:val="20"/>
              </w:rPr>
              <w:t>,</w:t>
            </w:r>
            <w:r w:rsidR="00A97404" w:rsidRPr="00A97404">
              <w:rPr>
                <w:sz w:val="20"/>
                <w:szCs w:val="20"/>
              </w:rPr>
              <w:t xml:space="preserve"> </w:t>
            </w:r>
            <w:r w:rsidRPr="00A97404">
              <w:rPr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709" w:type="dxa"/>
          </w:tcPr>
          <w:p w:rsidR="00C4598E" w:rsidRPr="00A97404" w:rsidRDefault="003975F2" w:rsidP="00D406BC">
            <w:pPr>
              <w:pStyle w:val="TableParagraph"/>
              <w:ind w:left="108" w:right="292"/>
              <w:rPr>
                <w:sz w:val="20"/>
                <w:szCs w:val="20"/>
              </w:rPr>
            </w:pPr>
            <w:r w:rsidRPr="00A97404">
              <w:rPr>
                <w:sz w:val="20"/>
                <w:szCs w:val="20"/>
              </w:rPr>
              <w:t>нет</w:t>
            </w:r>
          </w:p>
        </w:tc>
        <w:tc>
          <w:tcPr>
            <w:tcW w:w="709" w:type="dxa"/>
          </w:tcPr>
          <w:p w:rsidR="00C4598E" w:rsidRPr="00A97404" w:rsidRDefault="00C4598E" w:rsidP="00D406BC">
            <w:pPr>
              <w:pStyle w:val="TableParagraph"/>
              <w:spacing w:line="268" w:lineRule="exact"/>
              <w:ind w:left="103"/>
              <w:rPr>
                <w:sz w:val="20"/>
                <w:szCs w:val="20"/>
              </w:rPr>
            </w:pPr>
            <w:r w:rsidRPr="00A97404">
              <w:rPr>
                <w:sz w:val="20"/>
                <w:szCs w:val="20"/>
              </w:rPr>
              <w:t>Нет</w:t>
            </w:r>
          </w:p>
        </w:tc>
        <w:tc>
          <w:tcPr>
            <w:tcW w:w="2977" w:type="dxa"/>
          </w:tcPr>
          <w:p w:rsidR="00C4598E" w:rsidRPr="00A97404" w:rsidRDefault="00C4598E" w:rsidP="003B3355">
            <w:pPr>
              <w:pStyle w:val="TableParagraph"/>
              <w:spacing w:line="238" w:lineRule="exact"/>
              <w:rPr>
                <w:sz w:val="20"/>
                <w:szCs w:val="20"/>
                <w:shd w:val="clear" w:color="auto" w:fill="FFFFFF"/>
              </w:rPr>
            </w:pPr>
            <w:r w:rsidRPr="00A97404">
              <w:rPr>
                <w:sz w:val="20"/>
                <w:szCs w:val="20"/>
                <w:shd w:val="clear" w:color="auto" w:fill="FFFFFF"/>
              </w:rPr>
              <w:t>- "Педагог дополнительного образования: современные подходы к профессиональной деятельности", 25.06.2025г, ПК№0321586 рег.№ 320643, ООО «Московский институт профессиональной переподготовки и повышения квалификации педагогов», 144 ч</w:t>
            </w:r>
          </w:p>
          <w:p w:rsidR="00C4598E" w:rsidRPr="00A97404" w:rsidRDefault="00C4598E" w:rsidP="003B3355">
            <w:pPr>
              <w:pStyle w:val="TableParagraph"/>
              <w:spacing w:line="238" w:lineRule="exact"/>
              <w:rPr>
                <w:bCs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A97404">
              <w:rPr>
                <w:sz w:val="20"/>
                <w:szCs w:val="20"/>
                <w:shd w:val="clear" w:color="auto" w:fill="FFFFFF"/>
              </w:rPr>
              <w:t>- "Каллиграфия. Искусство красивого почерка", 18.06.2025г, ПК№0316041 рег.№ 314561, ООО «Московский институт профессиональной перепод-готовки и повышения квалификации педагогов», 36 ч</w:t>
            </w:r>
            <w:r w:rsidRPr="00A97404">
              <w:rPr>
                <w:sz w:val="20"/>
                <w:szCs w:val="20"/>
              </w:rPr>
              <w:br/>
            </w:r>
            <w:r w:rsidRPr="00A97404">
              <w:rPr>
                <w:sz w:val="20"/>
                <w:szCs w:val="20"/>
                <w:shd w:val="clear" w:color="auto" w:fill="FFFFFF"/>
              </w:rPr>
              <w:t>- "Педагог настоящего: как учить и учиться в современном мире", 14.05.2025г, сертификат № 000708, "Учи</w:t>
            </w:r>
            <w:proofErr w:type="gramStart"/>
            <w:r w:rsidRPr="00A97404">
              <w:rPr>
                <w:sz w:val="20"/>
                <w:szCs w:val="20"/>
                <w:shd w:val="clear" w:color="auto" w:fill="FFFFFF"/>
              </w:rPr>
              <w:t>.р</w:t>
            </w:r>
            <w:proofErr w:type="gramEnd"/>
            <w:r w:rsidRPr="00A97404">
              <w:rPr>
                <w:sz w:val="20"/>
                <w:szCs w:val="20"/>
                <w:shd w:val="clear" w:color="auto" w:fill="FFFFFF"/>
              </w:rPr>
              <w:t>у", 36 ч</w:t>
            </w:r>
          </w:p>
        </w:tc>
        <w:tc>
          <w:tcPr>
            <w:tcW w:w="2127" w:type="dxa"/>
          </w:tcPr>
          <w:p w:rsidR="00C4598E" w:rsidRPr="00A97404" w:rsidRDefault="00C4598E" w:rsidP="00D406BC">
            <w:pPr>
              <w:pStyle w:val="TableParagraph"/>
              <w:spacing w:line="268" w:lineRule="exact"/>
              <w:ind w:left="102"/>
              <w:rPr>
                <w:sz w:val="20"/>
                <w:szCs w:val="20"/>
              </w:rPr>
            </w:pPr>
          </w:p>
        </w:tc>
        <w:tc>
          <w:tcPr>
            <w:tcW w:w="1416" w:type="dxa"/>
          </w:tcPr>
          <w:p w:rsidR="00C4598E" w:rsidRPr="00A97404" w:rsidRDefault="00C4598E" w:rsidP="00D406BC">
            <w:pPr>
              <w:pStyle w:val="TableParagraph"/>
              <w:spacing w:line="268" w:lineRule="exact"/>
              <w:ind w:left="102"/>
              <w:rPr>
                <w:sz w:val="20"/>
                <w:szCs w:val="20"/>
              </w:rPr>
            </w:pPr>
            <w:r w:rsidRPr="00A97404">
              <w:rPr>
                <w:sz w:val="20"/>
                <w:szCs w:val="20"/>
              </w:rPr>
              <w:t xml:space="preserve">25 </w:t>
            </w:r>
          </w:p>
        </w:tc>
        <w:tc>
          <w:tcPr>
            <w:tcW w:w="1560" w:type="dxa"/>
          </w:tcPr>
          <w:p w:rsidR="00531923" w:rsidRPr="00A97404" w:rsidRDefault="003975F2" w:rsidP="00A97404">
            <w:pPr>
              <w:pStyle w:val="TableParagraph"/>
              <w:ind w:left="0" w:right="104"/>
              <w:rPr>
                <w:sz w:val="20"/>
                <w:szCs w:val="20"/>
              </w:rPr>
            </w:pPr>
            <w:r w:rsidRPr="00A97404">
              <w:rPr>
                <w:sz w:val="20"/>
                <w:szCs w:val="20"/>
              </w:rPr>
              <w:t xml:space="preserve"> </w:t>
            </w:r>
            <w:r w:rsidR="00A97404" w:rsidRPr="00A97404">
              <w:rPr>
                <w:sz w:val="20"/>
                <w:szCs w:val="20"/>
              </w:rPr>
              <w:t>Дополнительное образование</w:t>
            </w:r>
          </w:p>
        </w:tc>
      </w:tr>
      <w:tr w:rsidR="00C4598E" w:rsidRPr="003B3355" w:rsidTr="003975F2">
        <w:trPr>
          <w:trHeight w:val="1685"/>
        </w:trPr>
        <w:tc>
          <w:tcPr>
            <w:tcW w:w="1431" w:type="dxa"/>
          </w:tcPr>
          <w:p w:rsidR="00C4598E" w:rsidRPr="003B3355" w:rsidRDefault="00C4598E" w:rsidP="00D406BC">
            <w:pPr>
              <w:pStyle w:val="TableParagraph"/>
              <w:ind w:left="110" w:right="93"/>
              <w:rPr>
                <w:sz w:val="20"/>
                <w:szCs w:val="20"/>
              </w:rPr>
            </w:pPr>
            <w:r w:rsidRPr="003B3355">
              <w:rPr>
                <w:sz w:val="20"/>
                <w:szCs w:val="20"/>
              </w:rPr>
              <w:t>Ерохова Татьяна Николаевна</w:t>
            </w:r>
          </w:p>
        </w:tc>
        <w:tc>
          <w:tcPr>
            <w:tcW w:w="1393" w:type="dxa"/>
          </w:tcPr>
          <w:p w:rsidR="00C4598E" w:rsidRPr="003B3355" w:rsidRDefault="00A97404" w:rsidP="00D406BC">
            <w:pPr>
              <w:pStyle w:val="TableParagraph"/>
              <w:ind w:left="105" w:right="150"/>
              <w:rPr>
                <w:sz w:val="20"/>
                <w:szCs w:val="20"/>
              </w:rPr>
            </w:pPr>
            <w:r w:rsidRPr="00A97404">
              <w:rPr>
                <w:sz w:val="20"/>
                <w:szCs w:val="20"/>
              </w:rPr>
              <w:t>Педгог дополнительного образования</w:t>
            </w:r>
          </w:p>
        </w:tc>
        <w:tc>
          <w:tcPr>
            <w:tcW w:w="1603" w:type="dxa"/>
          </w:tcPr>
          <w:p w:rsidR="00C4598E" w:rsidRPr="003B3355" w:rsidRDefault="00A97404" w:rsidP="00D406BC">
            <w:pPr>
              <w:pStyle w:val="TableParagraph"/>
              <w:spacing w:line="237" w:lineRule="auto"/>
              <w:ind w:left="1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Кружок «Юный волонтёр»</w:t>
            </w:r>
          </w:p>
        </w:tc>
        <w:tc>
          <w:tcPr>
            <w:tcW w:w="1701" w:type="dxa"/>
          </w:tcPr>
          <w:p w:rsidR="00C4598E" w:rsidRPr="003B3355" w:rsidRDefault="00A97404" w:rsidP="00D406BC">
            <w:pPr>
              <w:pStyle w:val="TableParagraph"/>
              <w:ind w:left="104" w:right="32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Высшее</w:t>
            </w:r>
            <w:proofErr w:type="gramEnd"/>
            <w:r>
              <w:rPr>
                <w:sz w:val="20"/>
                <w:szCs w:val="20"/>
              </w:rPr>
              <w:t>, у</w:t>
            </w:r>
            <w:r w:rsidR="00C4598E" w:rsidRPr="003B3355">
              <w:rPr>
                <w:sz w:val="20"/>
                <w:szCs w:val="20"/>
              </w:rPr>
              <w:t>читель</w:t>
            </w:r>
            <w:r w:rsidR="00C4598E" w:rsidRPr="003B3355">
              <w:rPr>
                <w:spacing w:val="1"/>
                <w:sz w:val="20"/>
                <w:szCs w:val="20"/>
              </w:rPr>
              <w:t xml:space="preserve"> </w:t>
            </w:r>
            <w:r w:rsidR="00C4598E" w:rsidRPr="003B3355">
              <w:rPr>
                <w:sz w:val="20"/>
                <w:szCs w:val="20"/>
              </w:rPr>
              <w:t>русского языка и литературы</w:t>
            </w:r>
          </w:p>
        </w:tc>
        <w:tc>
          <w:tcPr>
            <w:tcW w:w="709" w:type="dxa"/>
          </w:tcPr>
          <w:p w:rsidR="00C4598E" w:rsidRPr="003B3355" w:rsidRDefault="00A97404" w:rsidP="00D406BC">
            <w:pPr>
              <w:pStyle w:val="TableParagraph"/>
              <w:ind w:left="108" w:right="29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нет </w:t>
            </w:r>
          </w:p>
        </w:tc>
        <w:tc>
          <w:tcPr>
            <w:tcW w:w="709" w:type="dxa"/>
          </w:tcPr>
          <w:p w:rsidR="00C4598E" w:rsidRPr="003B3355" w:rsidRDefault="00C4598E" w:rsidP="00D406BC">
            <w:pPr>
              <w:pStyle w:val="TableParagraph"/>
              <w:spacing w:line="268" w:lineRule="exact"/>
              <w:ind w:left="103"/>
              <w:rPr>
                <w:sz w:val="20"/>
                <w:szCs w:val="20"/>
              </w:rPr>
            </w:pPr>
            <w:r w:rsidRPr="003B3355">
              <w:rPr>
                <w:sz w:val="20"/>
                <w:szCs w:val="20"/>
              </w:rPr>
              <w:t>Нет</w:t>
            </w:r>
          </w:p>
        </w:tc>
        <w:tc>
          <w:tcPr>
            <w:tcW w:w="2977" w:type="dxa"/>
          </w:tcPr>
          <w:p w:rsidR="00C4598E" w:rsidRPr="003B3355" w:rsidRDefault="00C4598E" w:rsidP="00D406BC">
            <w:pPr>
              <w:pStyle w:val="TableParagraph"/>
              <w:ind w:left="108"/>
              <w:rPr>
                <w:bCs/>
                <w:color w:val="000000" w:themeColor="text1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3B3355">
              <w:rPr>
                <w:color w:val="000000" w:themeColor="text1"/>
                <w:sz w:val="20"/>
                <w:szCs w:val="20"/>
                <w:shd w:val="clear" w:color="auto" w:fill="FFFFFF"/>
              </w:rPr>
              <w:t>- «Педагог дополнительного образования: современные подходы к профессиональной деятельности» - 04.06.2025, ПК № 0309458 (рег. № 308088), ООО «Московский институт профессиональной переподготовки и повышения квалификации педагогов", 36 ч</w:t>
            </w:r>
          </w:p>
        </w:tc>
        <w:tc>
          <w:tcPr>
            <w:tcW w:w="2127" w:type="dxa"/>
          </w:tcPr>
          <w:p w:rsidR="00C4598E" w:rsidRPr="003B3355" w:rsidRDefault="00C4598E" w:rsidP="00D406BC">
            <w:pPr>
              <w:pStyle w:val="TableParagraph"/>
              <w:spacing w:line="268" w:lineRule="exact"/>
              <w:ind w:left="102"/>
              <w:rPr>
                <w:sz w:val="20"/>
                <w:szCs w:val="20"/>
              </w:rPr>
            </w:pPr>
          </w:p>
        </w:tc>
        <w:tc>
          <w:tcPr>
            <w:tcW w:w="1416" w:type="dxa"/>
          </w:tcPr>
          <w:p w:rsidR="00C4598E" w:rsidRPr="003B3355" w:rsidRDefault="00C4598E" w:rsidP="00D406BC">
            <w:pPr>
              <w:pStyle w:val="TableParagraph"/>
              <w:spacing w:line="268" w:lineRule="exact"/>
              <w:ind w:left="102"/>
              <w:rPr>
                <w:sz w:val="20"/>
                <w:szCs w:val="20"/>
              </w:rPr>
            </w:pPr>
            <w:r w:rsidRPr="003B3355">
              <w:rPr>
                <w:sz w:val="20"/>
                <w:szCs w:val="20"/>
              </w:rPr>
              <w:t>20 г.</w:t>
            </w:r>
          </w:p>
        </w:tc>
        <w:tc>
          <w:tcPr>
            <w:tcW w:w="1560" w:type="dxa"/>
          </w:tcPr>
          <w:p w:rsidR="00C4598E" w:rsidRPr="003B3355" w:rsidRDefault="00A97404" w:rsidP="00D406BC">
            <w:pPr>
              <w:pStyle w:val="TableParagraph"/>
              <w:ind w:left="106" w:right="1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Дополнительное образование</w:t>
            </w:r>
          </w:p>
          <w:p w:rsidR="00C4598E" w:rsidRPr="003B3355" w:rsidRDefault="00C4598E" w:rsidP="00D406BC">
            <w:pPr>
              <w:pStyle w:val="TableParagraph"/>
              <w:ind w:left="106" w:right="104"/>
              <w:rPr>
                <w:sz w:val="20"/>
                <w:szCs w:val="20"/>
              </w:rPr>
            </w:pPr>
          </w:p>
        </w:tc>
      </w:tr>
      <w:tr w:rsidR="00C4598E" w:rsidRPr="003B3355" w:rsidTr="003975F2">
        <w:trPr>
          <w:trHeight w:val="419"/>
        </w:trPr>
        <w:tc>
          <w:tcPr>
            <w:tcW w:w="1431" w:type="dxa"/>
          </w:tcPr>
          <w:p w:rsidR="00C4598E" w:rsidRPr="003B3355" w:rsidRDefault="00C4598E" w:rsidP="00FE5BA5">
            <w:pPr>
              <w:pStyle w:val="TableParagraph"/>
              <w:ind w:left="110" w:right="93"/>
              <w:rPr>
                <w:sz w:val="20"/>
                <w:szCs w:val="20"/>
              </w:rPr>
            </w:pPr>
            <w:r w:rsidRPr="003B3355">
              <w:rPr>
                <w:sz w:val="20"/>
                <w:szCs w:val="20"/>
              </w:rPr>
              <w:t>Болгова Ольга Михайловна</w:t>
            </w:r>
          </w:p>
        </w:tc>
        <w:tc>
          <w:tcPr>
            <w:tcW w:w="1393" w:type="dxa"/>
          </w:tcPr>
          <w:p w:rsidR="00C4598E" w:rsidRPr="003B3355" w:rsidRDefault="00F410E1" w:rsidP="00AD1B95">
            <w:pPr>
              <w:pStyle w:val="TableParagraph"/>
              <w:ind w:left="105" w:right="150"/>
              <w:rPr>
                <w:sz w:val="20"/>
                <w:szCs w:val="20"/>
              </w:rPr>
            </w:pPr>
            <w:r w:rsidRPr="00A97404">
              <w:rPr>
                <w:sz w:val="20"/>
                <w:szCs w:val="20"/>
              </w:rPr>
              <w:t>Педгог дополнительного образования</w:t>
            </w:r>
          </w:p>
        </w:tc>
        <w:tc>
          <w:tcPr>
            <w:tcW w:w="1603" w:type="dxa"/>
          </w:tcPr>
          <w:p w:rsidR="00C4598E" w:rsidRPr="003B3355" w:rsidRDefault="00F410E1" w:rsidP="00FE5BA5">
            <w:pPr>
              <w:pStyle w:val="TableParagraph"/>
              <w:spacing w:line="237" w:lineRule="auto"/>
              <w:ind w:left="1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Кружок «Музееведение»</w:t>
            </w:r>
          </w:p>
        </w:tc>
        <w:tc>
          <w:tcPr>
            <w:tcW w:w="1701" w:type="dxa"/>
          </w:tcPr>
          <w:p w:rsidR="00C4598E" w:rsidRPr="003B3355" w:rsidRDefault="00F410E1">
            <w:pPr>
              <w:pStyle w:val="TableParagraph"/>
              <w:ind w:left="104" w:right="320"/>
              <w:rPr>
                <w:sz w:val="20"/>
                <w:szCs w:val="20"/>
              </w:rPr>
            </w:pPr>
            <w:r w:rsidRPr="003B3355">
              <w:rPr>
                <w:sz w:val="20"/>
                <w:szCs w:val="20"/>
              </w:rPr>
              <w:t xml:space="preserve">Среднее специальное </w:t>
            </w:r>
            <w:r w:rsidR="00C4598E" w:rsidRPr="003B3355">
              <w:rPr>
                <w:sz w:val="20"/>
                <w:szCs w:val="20"/>
              </w:rPr>
              <w:t>Социальный педагог</w:t>
            </w:r>
          </w:p>
        </w:tc>
        <w:tc>
          <w:tcPr>
            <w:tcW w:w="709" w:type="dxa"/>
          </w:tcPr>
          <w:p w:rsidR="00C4598E" w:rsidRPr="003B3355" w:rsidRDefault="00F410E1">
            <w:pPr>
              <w:pStyle w:val="TableParagraph"/>
              <w:ind w:left="108" w:right="29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нет</w:t>
            </w:r>
          </w:p>
        </w:tc>
        <w:tc>
          <w:tcPr>
            <w:tcW w:w="709" w:type="dxa"/>
          </w:tcPr>
          <w:p w:rsidR="00C4598E" w:rsidRPr="003B3355" w:rsidRDefault="00C4598E">
            <w:pPr>
              <w:pStyle w:val="TableParagraph"/>
              <w:spacing w:line="268" w:lineRule="exact"/>
              <w:ind w:left="103"/>
              <w:rPr>
                <w:sz w:val="20"/>
                <w:szCs w:val="20"/>
              </w:rPr>
            </w:pPr>
            <w:r w:rsidRPr="003B3355">
              <w:rPr>
                <w:sz w:val="20"/>
                <w:szCs w:val="20"/>
              </w:rPr>
              <w:t xml:space="preserve">Нет </w:t>
            </w:r>
          </w:p>
        </w:tc>
        <w:tc>
          <w:tcPr>
            <w:tcW w:w="2977" w:type="dxa"/>
          </w:tcPr>
          <w:p w:rsidR="00C4598E" w:rsidRPr="003B3355" w:rsidRDefault="00C4598E" w:rsidP="00E37D14">
            <w:pPr>
              <w:pStyle w:val="TableParagraph"/>
              <w:spacing w:line="238" w:lineRule="exact"/>
              <w:rPr>
                <w:bCs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3B3355">
              <w:rPr>
                <w:sz w:val="20"/>
                <w:szCs w:val="20"/>
                <w:shd w:val="clear" w:color="auto" w:fill="FFFFFF"/>
              </w:rPr>
              <w:t>- "</w:t>
            </w:r>
            <w:r>
              <w:rPr>
                <w:sz w:val="20"/>
                <w:szCs w:val="20"/>
                <w:shd w:val="clear" w:color="auto" w:fill="FFFFFF"/>
              </w:rPr>
              <w:t>Школьный краеведческий музей: теория и практика", 16.07.2025г, ПК№0335295 рег.№ 334125</w:t>
            </w:r>
            <w:r w:rsidRPr="003B3355">
              <w:rPr>
                <w:sz w:val="20"/>
                <w:szCs w:val="20"/>
                <w:shd w:val="clear" w:color="auto" w:fill="FFFFFF"/>
              </w:rPr>
              <w:t xml:space="preserve">, ООО «Московский институт профессиональной </w:t>
            </w:r>
            <w:proofErr w:type="gramStart"/>
            <w:r w:rsidRPr="003B3355">
              <w:rPr>
                <w:sz w:val="20"/>
                <w:szCs w:val="20"/>
                <w:shd w:val="clear" w:color="auto" w:fill="FFFFFF"/>
              </w:rPr>
              <w:t>перепод-готовки</w:t>
            </w:r>
            <w:proofErr w:type="gramEnd"/>
            <w:r w:rsidRPr="003B3355">
              <w:rPr>
                <w:sz w:val="20"/>
                <w:szCs w:val="20"/>
                <w:shd w:val="clear" w:color="auto" w:fill="FFFFFF"/>
              </w:rPr>
              <w:t xml:space="preserve"> и повыш</w:t>
            </w:r>
            <w:r>
              <w:rPr>
                <w:sz w:val="20"/>
                <w:szCs w:val="20"/>
                <w:shd w:val="clear" w:color="auto" w:fill="FFFFFF"/>
              </w:rPr>
              <w:t>ения квалификации педагогов», 144</w:t>
            </w:r>
            <w:r w:rsidRPr="003B3355">
              <w:rPr>
                <w:sz w:val="20"/>
                <w:szCs w:val="20"/>
                <w:shd w:val="clear" w:color="auto" w:fill="FFFFFF"/>
              </w:rPr>
              <w:t xml:space="preserve"> ч</w:t>
            </w:r>
          </w:p>
        </w:tc>
        <w:tc>
          <w:tcPr>
            <w:tcW w:w="2127" w:type="dxa"/>
          </w:tcPr>
          <w:p w:rsidR="00C4598E" w:rsidRPr="003B3355" w:rsidRDefault="00C4598E">
            <w:pPr>
              <w:pStyle w:val="TableParagraph"/>
              <w:spacing w:line="268" w:lineRule="exact"/>
              <w:ind w:left="102"/>
              <w:rPr>
                <w:sz w:val="20"/>
                <w:szCs w:val="20"/>
              </w:rPr>
            </w:pPr>
          </w:p>
        </w:tc>
        <w:tc>
          <w:tcPr>
            <w:tcW w:w="1416" w:type="dxa"/>
          </w:tcPr>
          <w:p w:rsidR="00C4598E" w:rsidRPr="003B3355" w:rsidRDefault="00C4598E">
            <w:pPr>
              <w:pStyle w:val="TableParagraph"/>
              <w:spacing w:line="268" w:lineRule="exact"/>
              <w:ind w:left="102"/>
              <w:rPr>
                <w:sz w:val="20"/>
                <w:szCs w:val="20"/>
              </w:rPr>
            </w:pPr>
            <w:r w:rsidRPr="003B3355">
              <w:rPr>
                <w:sz w:val="20"/>
                <w:szCs w:val="20"/>
              </w:rPr>
              <w:t>34 г</w:t>
            </w:r>
          </w:p>
        </w:tc>
        <w:tc>
          <w:tcPr>
            <w:tcW w:w="1560" w:type="dxa"/>
          </w:tcPr>
          <w:p w:rsidR="00F410E1" w:rsidRPr="003B3355" w:rsidRDefault="00F410E1" w:rsidP="00F410E1">
            <w:pPr>
              <w:pStyle w:val="TableParagraph"/>
              <w:ind w:left="106" w:right="1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Дополнительное образование</w:t>
            </w:r>
          </w:p>
          <w:p w:rsidR="00C4598E" w:rsidRPr="003B3355" w:rsidRDefault="00C4598E" w:rsidP="00AD1B95">
            <w:pPr>
              <w:pStyle w:val="TableParagraph"/>
              <w:ind w:left="106" w:right="104"/>
              <w:rPr>
                <w:sz w:val="20"/>
                <w:szCs w:val="20"/>
              </w:rPr>
            </w:pPr>
          </w:p>
        </w:tc>
      </w:tr>
      <w:tr w:rsidR="00C4598E" w:rsidRPr="00F410E1" w:rsidTr="003975F2">
        <w:trPr>
          <w:trHeight w:val="419"/>
        </w:trPr>
        <w:tc>
          <w:tcPr>
            <w:tcW w:w="1431" w:type="dxa"/>
          </w:tcPr>
          <w:p w:rsidR="00C4598E" w:rsidRPr="00F410E1" w:rsidRDefault="00C4598E" w:rsidP="00D406BC">
            <w:pPr>
              <w:pStyle w:val="TableParagraph"/>
              <w:ind w:left="110" w:right="93"/>
              <w:rPr>
                <w:sz w:val="20"/>
                <w:szCs w:val="20"/>
              </w:rPr>
            </w:pPr>
            <w:r w:rsidRPr="00F410E1">
              <w:rPr>
                <w:sz w:val="20"/>
                <w:szCs w:val="20"/>
              </w:rPr>
              <w:t>Первомайская Татьяна Вячеславовна</w:t>
            </w:r>
          </w:p>
        </w:tc>
        <w:tc>
          <w:tcPr>
            <w:tcW w:w="1393" w:type="dxa"/>
          </w:tcPr>
          <w:p w:rsidR="00C4598E" w:rsidRPr="00F410E1" w:rsidRDefault="00F410E1" w:rsidP="00D406BC">
            <w:pPr>
              <w:pStyle w:val="TableParagraph"/>
              <w:ind w:left="105" w:right="150"/>
              <w:rPr>
                <w:sz w:val="20"/>
                <w:szCs w:val="20"/>
              </w:rPr>
            </w:pPr>
            <w:r w:rsidRPr="00F410E1">
              <w:rPr>
                <w:sz w:val="20"/>
                <w:szCs w:val="20"/>
              </w:rPr>
              <w:t>Педгог дополнительного образования</w:t>
            </w:r>
          </w:p>
        </w:tc>
        <w:tc>
          <w:tcPr>
            <w:tcW w:w="1603" w:type="dxa"/>
          </w:tcPr>
          <w:p w:rsidR="00C4598E" w:rsidRPr="00F410E1" w:rsidRDefault="00F410E1" w:rsidP="00F410E1">
            <w:pPr>
              <w:pStyle w:val="TableParagraph"/>
              <w:spacing w:line="237" w:lineRule="auto"/>
              <w:ind w:left="104"/>
              <w:rPr>
                <w:sz w:val="20"/>
                <w:szCs w:val="20"/>
              </w:rPr>
            </w:pPr>
            <w:r w:rsidRPr="00F410E1">
              <w:rPr>
                <w:sz w:val="20"/>
                <w:szCs w:val="20"/>
              </w:rPr>
              <w:t>Кружок «Движение первых», спортивная секция</w:t>
            </w:r>
          </w:p>
        </w:tc>
        <w:tc>
          <w:tcPr>
            <w:tcW w:w="1701" w:type="dxa"/>
          </w:tcPr>
          <w:p w:rsidR="00C4598E" w:rsidRPr="00F410E1" w:rsidRDefault="00F410E1" w:rsidP="00F410E1">
            <w:pPr>
              <w:pStyle w:val="TableParagraph"/>
              <w:ind w:left="104" w:right="320"/>
              <w:rPr>
                <w:sz w:val="20"/>
                <w:szCs w:val="20"/>
              </w:rPr>
            </w:pPr>
            <w:r w:rsidRPr="00F410E1">
              <w:rPr>
                <w:sz w:val="20"/>
                <w:szCs w:val="20"/>
              </w:rPr>
              <w:t xml:space="preserve">Начальное профессиональное </w:t>
            </w:r>
          </w:p>
        </w:tc>
        <w:tc>
          <w:tcPr>
            <w:tcW w:w="709" w:type="dxa"/>
          </w:tcPr>
          <w:p w:rsidR="00C4598E" w:rsidRPr="00F410E1" w:rsidRDefault="00F410E1" w:rsidP="00D406BC">
            <w:pPr>
              <w:pStyle w:val="TableParagraph"/>
              <w:ind w:left="108" w:right="29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нет</w:t>
            </w:r>
          </w:p>
        </w:tc>
        <w:tc>
          <w:tcPr>
            <w:tcW w:w="709" w:type="dxa"/>
          </w:tcPr>
          <w:p w:rsidR="00C4598E" w:rsidRPr="00F410E1" w:rsidRDefault="00C4598E" w:rsidP="00D406BC">
            <w:pPr>
              <w:pStyle w:val="TableParagraph"/>
              <w:spacing w:line="268" w:lineRule="exact"/>
              <w:ind w:left="103"/>
              <w:rPr>
                <w:sz w:val="20"/>
                <w:szCs w:val="20"/>
              </w:rPr>
            </w:pPr>
            <w:r w:rsidRPr="00F410E1">
              <w:rPr>
                <w:sz w:val="20"/>
                <w:szCs w:val="20"/>
              </w:rPr>
              <w:t xml:space="preserve">Нет </w:t>
            </w:r>
          </w:p>
        </w:tc>
        <w:tc>
          <w:tcPr>
            <w:tcW w:w="2977" w:type="dxa"/>
          </w:tcPr>
          <w:p w:rsidR="00C4598E" w:rsidRPr="00F410E1" w:rsidRDefault="00C4598E" w:rsidP="00E37D14">
            <w:pPr>
              <w:pStyle w:val="TableParagraph"/>
              <w:ind w:left="108"/>
              <w:rPr>
                <w:bCs/>
                <w:color w:val="000000" w:themeColor="text1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F410E1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- "Инструктор детского фитнеса", 03.09.2025г, ПК№0394074 рег.№ 376398, ООО «Московский институт профессиональной переподготовки и повышения </w:t>
            </w:r>
            <w:r w:rsidRPr="00F410E1">
              <w:rPr>
                <w:color w:val="000000" w:themeColor="text1"/>
                <w:sz w:val="20"/>
                <w:szCs w:val="20"/>
                <w:shd w:val="clear" w:color="auto" w:fill="FFFFFF"/>
              </w:rPr>
              <w:lastRenderedPageBreak/>
              <w:t>квалификации педагогов», 72 ч;</w:t>
            </w:r>
            <w:r w:rsidRPr="00F410E1">
              <w:rPr>
                <w:color w:val="000000" w:themeColor="text1"/>
                <w:sz w:val="20"/>
                <w:szCs w:val="20"/>
              </w:rPr>
              <w:br/>
            </w:r>
            <w:r w:rsidRPr="00F410E1">
              <w:rPr>
                <w:color w:val="000000" w:themeColor="text1"/>
                <w:sz w:val="20"/>
                <w:szCs w:val="20"/>
                <w:shd w:val="clear" w:color="auto" w:fill="FFFFFF"/>
              </w:rPr>
              <w:t>- "Организация образовательного процесса: воспитательная работа, дополнительное образование, внеурочная деятельность", 27.08.2025г, ПК№0368247 рег.№ 365839, ООО «Московский институт профессиональной переподготовки и повышения квалификации педагогов», 72 ч</w:t>
            </w:r>
            <w:r w:rsidRPr="00F410E1">
              <w:rPr>
                <w:color w:val="000000" w:themeColor="text1"/>
                <w:sz w:val="20"/>
                <w:szCs w:val="20"/>
              </w:rPr>
              <w:br/>
            </w:r>
            <w:r w:rsidRPr="00F410E1">
              <w:rPr>
                <w:color w:val="000000" w:themeColor="text1"/>
                <w:sz w:val="20"/>
                <w:szCs w:val="20"/>
                <w:shd w:val="clear" w:color="auto" w:fill="FFFFFF"/>
              </w:rPr>
              <w:t>- "Воспитательный процесс и внеурочная деятельность в современном образовании", 17.08.2025г, верификационный сертификат ИА03539086, ООО «Инфоурок», 3 ч</w:t>
            </w:r>
          </w:p>
        </w:tc>
        <w:tc>
          <w:tcPr>
            <w:tcW w:w="2127" w:type="dxa"/>
          </w:tcPr>
          <w:p w:rsidR="00C4598E" w:rsidRPr="00F410E1" w:rsidRDefault="00F410E1" w:rsidP="00F410E1">
            <w:pPr>
              <w:pStyle w:val="TableParagraph"/>
              <w:ind w:left="102"/>
              <w:rPr>
                <w:sz w:val="20"/>
                <w:szCs w:val="20"/>
              </w:rPr>
            </w:pPr>
            <w:r w:rsidRPr="00F410E1">
              <w:rPr>
                <w:color w:val="000000" w:themeColor="text1"/>
                <w:sz w:val="20"/>
                <w:szCs w:val="20"/>
              </w:rPr>
              <w:lastRenderedPageBreak/>
              <w:t xml:space="preserve">- "Организационно-педагогическая деятельность в условиях реализации ФГОС, разработанной в соответствии с </w:t>
            </w:r>
            <w:r w:rsidRPr="00F410E1">
              <w:rPr>
                <w:color w:val="000000" w:themeColor="text1"/>
                <w:sz w:val="20"/>
                <w:szCs w:val="20"/>
              </w:rPr>
              <w:lastRenderedPageBreak/>
              <w:t>ФГОС и Федеральным законом №273-ФЗ", 18.12.2024г, ПП №0062990 (рег.№ 61595), ООО "Московский институт профессиональной переподготовки и повышения квалификации педагогов" по программе "Организационно-педагогическая деятельность в условиях реализации ФГОС", 540 ч, подтверждает присвоение квалификации ПЕДАГОГ-ОРГАНИЗАТОР;</w:t>
            </w:r>
          </w:p>
        </w:tc>
        <w:tc>
          <w:tcPr>
            <w:tcW w:w="1416" w:type="dxa"/>
          </w:tcPr>
          <w:p w:rsidR="00C4598E" w:rsidRPr="00F410E1" w:rsidRDefault="00C4598E" w:rsidP="00D406BC">
            <w:pPr>
              <w:pStyle w:val="TableParagraph"/>
              <w:spacing w:line="268" w:lineRule="exact"/>
              <w:ind w:left="102"/>
              <w:rPr>
                <w:sz w:val="20"/>
                <w:szCs w:val="20"/>
              </w:rPr>
            </w:pPr>
            <w:r w:rsidRPr="00F410E1">
              <w:rPr>
                <w:sz w:val="20"/>
                <w:szCs w:val="20"/>
              </w:rPr>
              <w:lastRenderedPageBreak/>
              <w:t>1 л</w:t>
            </w:r>
          </w:p>
        </w:tc>
        <w:tc>
          <w:tcPr>
            <w:tcW w:w="1560" w:type="dxa"/>
          </w:tcPr>
          <w:p w:rsidR="00F410E1" w:rsidRPr="003B3355" w:rsidRDefault="00F410E1" w:rsidP="00F410E1">
            <w:pPr>
              <w:pStyle w:val="TableParagraph"/>
              <w:ind w:left="106" w:right="1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Дополнительное образование</w:t>
            </w:r>
          </w:p>
          <w:p w:rsidR="00C4598E" w:rsidRPr="00F410E1" w:rsidRDefault="00C4598E" w:rsidP="00D406BC">
            <w:pPr>
              <w:pStyle w:val="TableParagraph"/>
              <w:ind w:left="106" w:right="104"/>
              <w:rPr>
                <w:sz w:val="20"/>
                <w:szCs w:val="20"/>
              </w:rPr>
            </w:pPr>
          </w:p>
        </w:tc>
      </w:tr>
    </w:tbl>
    <w:p w:rsidR="003B298E" w:rsidRDefault="003B298E"/>
    <w:sectPr w:rsidR="003B298E" w:rsidSect="002260DD">
      <w:pgSz w:w="16840" w:h="11910" w:orient="landscape"/>
      <w:pgMar w:top="720" w:right="500" w:bottom="280" w:left="5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260DD"/>
    <w:rsid w:val="002260DD"/>
    <w:rsid w:val="003975F2"/>
    <w:rsid w:val="003B298E"/>
    <w:rsid w:val="003B3355"/>
    <w:rsid w:val="004415EE"/>
    <w:rsid w:val="00531923"/>
    <w:rsid w:val="00641BC6"/>
    <w:rsid w:val="0073697E"/>
    <w:rsid w:val="008C0044"/>
    <w:rsid w:val="0091610B"/>
    <w:rsid w:val="00991597"/>
    <w:rsid w:val="00A1397B"/>
    <w:rsid w:val="00A97404"/>
    <w:rsid w:val="00AD1B95"/>
    <w:rsid w:val="00B3606C"/>
    <w:rsid w:val="00C4598E"/>
    <w:rsid w:val="00E37D14"/>
    <w:rsid w:val="00F410E1"/>
    <w:rsid w:val="00FE5B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260D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260D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260DD"/>
    <w:pPr>
      <w:spacing w:before="4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2260DD"/>
  </w:style>
  <w:style w:type="paragraph" w:customStyle="1" w:styleId="TableParagraph">
    <w:name w:val="Table Paragraph"/>
    <w:basedOn w:val="a"/>
    <w:uiPriority w:val="1"/>
    <w:qFormat/>
    <w:rsid w:val="002260DD"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3B335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B3355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3</Pages>
  <Words>610</Words>
  <Characters>3480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Наталья Меньшикова</cp:lastModifiedBy>
  <cp:revision>5</cp:revision>
  <cp:lastPrinted>2025-10-08T09:14:00Z</cp:lastPrinted>
  <dcterms:created xsi:type="dcterms:W3CDTF">2025-10-08T09:15:00Z</dcterms:created>
  <dcterms:modified xsi:type="dcterms:W3CDTF">2025-10-09T15:58:00Z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2023-01-05T00:00:00Z</vt:filetime>
  </property>
</Properties>
</file>